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112-02/24-01/0000</w:t>
      </w:r>
      <w:r w:rsidR="00D00FB1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URBROJ: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2181-297-01-24-0000</w:t>
      </w:r>
      <w:r w:rsidR="00D00FB1">
        <w:rPr>
          <w:rFonts w:ascii="Arial" w:eastAsia="Times New Roman" w:hAnsi="Arial" w:cs="Arial"/>
          <w:sz w:val="20"/>
          <w:szCs w:val="20"/>
          <w:lang w:eastAsia="hr-HR"/>
        </w:rPr>
        <w:t>4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A15E4F" w:rsidRPr="00A15E4F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151/22, 155/23, 156/23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0F3CB9"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F3CB9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C353D" w:rsidRPr="00BE26A1" w:rsidTr="004C6B8A">
        <w:tc>
          <w:tcPr>
            <w:tcW w:w="35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koji</w:t>
            </w:r>
            <w:r w:rsidR="00862B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/a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obavlja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poslov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učitelja/</w:t>
            </w:r>
            <w:proofErr w:type="spellStart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ice</w:t>
            </w:r>
            <w:proofErr w:type="spellEnd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0F3C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fizike</w:t>
            </w:r>
          </w:p>
        </w:tc>
        <w:tc>
          <w:tcPr>
            <w:tcW w:w="5528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D54A3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0F3C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0F3C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>studij nastavničkoga smjera odgovarajućeg nastavnog predmeta na razini sveučilišnog diplomskog studija ili sveučilišnog integriranog prijediplomskog i diplomskog studij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studij odgovarajuće vrste na razini sveučilišnog diplomskog studija ili sveučilišnog integriranog prijediplomskog i diplomskog studija ili stručni diplomski studij odgovarajuće vrste te </w:t>
      </w:r>
      <w:r w:rsidR="00C1325A">
        <w:rPr>
          <w:rFonts w:ascii="Arial" w:hAnsi="Arial" w:cs="Arial"/>
          <w:sz w:val="20"/>
          <w:szCs w:val="20"/>
          <w:shd w:val="clear" w:color="auto" w:fill="FFFFFF"/>
        </w:rPr>
        <w:t xml:space="preserve">stečeno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potrebno pedagoško-psihološko-didaktičko-metodičko obrazovanje </w:t>
      </w:r>
      <w:r w:rsidR="005E1994">
        <w:rPr>
          <w:rFonts w:ascii="Arial" w:hAnsi="Arial" w:cs="Arial"/>
          <w:sz w:val="20"/>
          <w:szCs w:val="20"/>
          <w:shd w:val="clear" w:color="auto" w:fill="FFFFFF"/>
        </w:rPr>
        <w:t xml:space="preserve">(u daljnjem tekstu: pedagoške kompetencije)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>s najmanje 55 ECTS-a, ako se na natječaj ne javi osoba iz točke a) ovoga stavka</w:t>
      </w:r>
    </w:p>
    <w:p w:rsidR="008A2650" w:rsidRPr="0082641C" w:rsidRDefault="008A2650" w:rsidP="0082641C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82641C" w:rsidRPr="0082641C">
        <w:rPr>
          <w:rFonts w:ascii="Arial" w:hAnsi="Arial" w:cs="Arial"/>
          <w:sz w:val="20"/>
          <w:szCs w:val="20"/>
          <w:shd w:val="clear" w:color="auto" w:fill="FFFFFF"/>
        </w:rPr>
        <w:t>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8A2650" w:rsidRPr="00BE26A1" w:rsidRDefault="00C1325A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sveučilišni prijediplomski ili stručni prijediplomski studij na kojem se stječe najmanje 180 ECTS bodova te </w:t>
      </w:r>
      <w:r w:rsidR="005E199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stečene</w:t>
      </w: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pedagoške kompetencije, ako se na natječaj ne javi osoba iz točaka a) i b) ovoga stavka.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C1325A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andidati su dužni priložiti:</w:t>
      </w:r>
    </w:p>
    <w:p w:rsidR="00117BF2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vlastoručno potpisanu prijavu,</w:t>
      </w:r>
    </w:p>
    <w:p w:rsidR="00C1325A" w:rsidRPr="00BE26A1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F3CB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fizike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D00FB1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D00FB1" w:rsidRDefault="00D00FB1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</w:t>
      </w:r>
      <w:r w:rsidR="000E12CC" w:rsidRPr="00D00FB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dužna obavijestiti osobu o razlozima zbog kojih se ista ne smatra kandidatom natječaja, osim ako osoba to zatraži.</w:t>
      </w:r>
    </w:p>
    <w:p w:rsidR="00BE26A1" w:rsidRPr="00D00FB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D00FB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D00FB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D00FB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prikupljanjem i</w:t>
      </w:r>
      <w:bookmarkStart w:id="0" w:name="_GoBack"/>
      <w:bookmarkEnd w:id="0"/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3CB9"/>
    <w:rsid w:val="000F6079"/>
    <w:rsid w:val="00102384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C6B8A"/>
    <w:rsid w:val="004D486C"/>
    <w:rsid w:val="004F6356"/>
    <w:rsid w:val="00515F65"/>
    <w:rsid w:val="00561860"/>
    <w:rsid w:val="0057108B"/>
    <w:rsid w:val="005D265F"/>
    <w:rsid w:val="005D4D80"/>
    <w:rsid w:val="005E1994"/>
    <w:rsid w:val="00652982"/>
    <w:rsid w:val="00666776"/>
    <w:rsid w:val="00721388"/>
    <w:rsid w:val="00722046"/>
    <w:rsid w:val="00765088"/>
    <w:rsid w:val="00782862"/>
    <w:rsid w:val="007D29AE"/>
    <w:rsid w:val="007D77AE"/>
    <w:rsid w:val="00805300"/>
    <w:rsid w:val="0082444D"/>
    <w:rsid w:val="0082641C"/>
    <w:rsid w:val="008353D9"/>
    <w:rsid w:val="00862B9E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15E4F"/>
    <w:rsid w:val="00A35B6C"/>
    <w:rsid w:val="00A63F02"/>
    <w:rsid w:val="00A94AFE"/>
    <w:rsid w:val="00AA04B5"/>
    <w:rsid w:val="00AC2AD0"/>
    <w:rsid w:val="00AF59C3"/>
    <w:rsid w:val="00B0173B"/>
    <w:rsid w:val="00B05623"/>
    <w:rsid w:val="00B24CF4"/>
    <w:rsid w:val="00B27D48"/>
    <w:rsid w:val="00B30A26"/>
    <w:rsid w:val="00B36197"/>
    <w:rsid w:val="00B4774B"/>
    <w:rsid w:val="00BC5DDE"/>
    <w:rsid w:val="00BE26A1"/>
    <w:rsid w:val="00BE515C"/>
    <w:rsid w:val="00BF5E72"/>
    <w:rsid w:val="00C00F30"/>
    <w:rsid w:val="00C02563"/>
    <w:rsid w:val="00C1325A"/>
    <w:rsid w:val="00C26641"/>
    <w:rsid w:val="00C3321B"/>
    <w:rsid w:val="00C53392"/>
    <w:rsid w:val="00C94939"/>
    <w:rsid w:val="00CE7CB2"/>
    <w:rsid w:val="00CF4FA6"/>
    <w:rsid w:val="00D00FB1"/>
    <w:rsid w:val="00D10855"/>
    <w:rsid w:val="00D53BE0"/>
    <w:rsid w:val="00D54A37"/>
    <w:rsid w:val="00D60D8F"/>
    <w:rsid w:val="00D86ACC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06E6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Korisnik </cp:lastModifiedBy>
  <cp:revision>8</cp:revision>
  <cp:lastPrinted>2021-10-04T12:12:00Z</cp:lastPrinted>
  <dcterms:created xsi:type="dcterms:W3CDTF">2024-03-20T11:46:00Z</dcterms:created>
  <dcterms:modified xsi:type="dcterms:W3CDTF">2024-10-14T09:40:00Z</dcterms:modified>
</cp:coreProperties>
</file>