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Osnovna škola Ante Anđelinović</w:t>
      </w:r>
    </w:p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Sućuraj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Trg Park 5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Tel:021 773 322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 xml:space="preserve">Na temelju članka 10. Zakona o pravu na pristup informacijama, Osnovna škola Ante Anđelinović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  <w:r w:rsidR="00B14A34" w:rsidRPr="008C252F">
        <w:rPr>
          <w:sz w:val="28"/>
          <w:szCs w:val="28"/>
        </w:rPr>
        <w:t xml:space="preserve"> 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5760A9" w:rsidP="007804B4">
      <w:pPr>
        <w:jc w:val="center"/>
        <w:rPr>
          <w:b/>
          <w:sz w:val="28"/>
          <w:szCs w:val="28"/>
        </w:rPr>
      </w:pPr>
      <w:r w:rsidRPr="007474BA">
        <w:rPr>
          <w:b/>
          <w:sz w:val="28"/>
          <w:szCs w:val="28"/>
        </w:rPr>
        <w:t>s 1</w:t>
      </w:r>
      <w:r w:rsidR="006C1C0A">
        <w:rPr>
          <w:b/>
          <w:sz w:val="28"/>
          <w:szCs w:val="28"/>
        </w:rPr>
        <w:t>7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6C1C0A">
        <w:rPr>
          <w:b/>
          <w:sz w:val="28"/>
          <w:szCs w:val="28"/>
        </w:rPr>
        <w:t>održane 28. 8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6C1C0A" w:rsidRDefault="007474BA" w:rsidP="006C1C0A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color w:val="000000"/>
          <w:sz w:val="28"/>
          <w:szCs w:val="28"/>
        </w:rPr>
        <w:t>Verificiranje zapisnika s 1</w:t>
      </w:r>
      <w:r w:rsidR="00D61F54">
        <w:rPr>
          <w:color w:val="000000"/>
          <w:sz w:val="28"/>
          <w:szCs w:val="28"/>
        </w:rPr>
        <w:t>6</w:t>
      </w:r>
      <w:r w:rsidR="00B96809" w:rsidRPr="007474BA">
        <w:rPr>
          <w:color w:val="000000"/>
          <w:sz w:val="28"/>
          <w:szCs w:val="28"/>
        </w:rPr>
        <w:t>. sjednice školskog odbora.</w:t>
      </w:r>
    </w:p>
    <w:p w:rsidR="006117A5" w:rsidRPr="006C1C0A" w:rsidRDefault="006C1C0A" w:rsidP="006C1C0A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6C1C0A">
        <w:rPr>
          <w:sz w:val="28"/>
          <w:szCs w:val="28"/>
        </w:rPr>
        <w:t>Davanje prethodne suglasnosti na Odluku o otkazu ugovora o radu s ponudom izmijenjenog ugovora</w:t>
      </w:r>
    </w:p>
    <w:p w:rsidR="006C1C0A" w:rsidRDefault="006C1C0A" w:rsidP="006C1C0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6C1C0A" w:rsidRPr="006C1C0A" w:rsidRDefault="006C1C0A" w:rsidP="006C1C0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6C1C0A" w:rsidRPr="006C1C0A" w:rsidRDefault="00AA4F19" w:rsidP="006C1C0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2) </w:t>
      </w:r>
      <w:r w:rsidR="006C1C0A" w:rsidRPr="00C766AD">
        <w:rPr>
          <w:sz w:val="28"/>
          <w:szCs w:val="28"/>
        </w:rPr>
        <w:t xml:space="preserve">Školski odbor dao je prethodnu suglasnost ravnateljici </w:t>
      </w:r>
      <w:r w:rsidR="006C1C0A">
        <w:rPr>
          <w:sz w:val="28"/>
          <w:szCs w:val="28"/>
        </w:rPr>
        <w:t xml:space="preserve">na </w:t>
      </w:r>
      <w:r w:rsidR="006C1C0A" w:rsidRPr="006C1C0A">
        <w:rPr>
          <w:sz w:val="28"/>
          <w:szCs w:val="28"/>
        </w:rPr>
        <w:t>Odluku o otkazu ugovora o radu s ponudom izmijenjenog ugovora</w:t>
      </w:r>
      <w:r w:rsidR="006C1C0A">
        <w:rPr>
          <w:sz w:val="28"/>
          <w:szCs w:val="28"/>
        </w:rPr>
        <w:t xml:space="preserve"> sukladno njenim zahtjevima.</w:t>
      </w:r>
    </w:p>
    <w:p w:rsidR="008C252F" w:rsidRPr="007474BA" w:rsidRDefault="008C252F" w:rsidP="008F09D0">
      <w:pPr>
        <w:pStyle w:val="Odlomakpopisa"/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E11E4"/>
    <w:rsid w:val="006058FE"/>
    <w:rsid w:val="006117A5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61F54"/>
    <w:rsid w:val="00D75082"/>
    <w:rsid w:val="00DC6AA5"/>
    <w:rsid w:val="00DD7AAC"/>
    <w:rsid w:val="00DF63B7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B38E7-D8E8-4D00-89CA-C2C71067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2018-02-05T10:57:00Z</cp:lastPrinted>
  <dcterms:created xsi:type="dcterms:W3CDTF">2018-08-28T09:16:00Z</dcterms:created>
  <dcterms:modified xsi:type="dcterms:W3CDTF">2018-08-28T09:19:00Z</dcterms:modified>
</cp:coreProperties>
</file>